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77777777" w:rsidR="002B74C1" w:rsidRDefault="00490665">
      <w:r>
        <w:t>Версия 1</w:t>
      </w:r>
      <w:r w:rsidRPr="00014F09">
        <w:t xml:space="preserve">.0 </w:t>
      </w:r>
      <w:r>
        <w:t xml:space="preserve">от </w:t>
      </w:r>
      <w:r w:rsidRPr="00014F09">
        <w:t>07</w:t>
      </w:r>
      <w:r>
        <w:t xml:space="preserve">. </w:t>
      </w:r>
      <w:r>
        <w:rPr>
          <w:lang w:val="en-US"/>
        </w:rPr>
        <w:t>05.24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оказании первой </w:t>
      </w:r>
      <w:proofErr w:type="gramStart"/>
      <w:r>
        <w:rPr>
          <w:color w:val="000000"/>
        </w:rPr>
        <w:t>помощи</w:t>
      </w:r>
      <w:proofErr w:type="gramEnd"/>
      <w:r>
        <w:rPr>
          <w:color w:val="000000"/>
        </w:rPr>
        <w:t xml:space="preserve">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полной установке венозного доступа делается полный цикл. Ампулы вскрываются, но в систему не вводятся. </w:t>
      </w:r>
      <w:proofErr w:type="spellStart"/>
      <w:r>
        <w:rPr>
          <w:color w:val="000000"/>
        </w:rPr>
        <w:t>Физраствор</w:t>
      </w:r>
      <w:proofErr w:type="spellEnd"/>
      <w:r>
        <w:rPr>
          <w:color w:val="000000"/>
        </w:rPr>
        <w:t xml:space="preserve">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имитации доступа (при наличии права ставить "виртуально") - предъявляются все компоненты системы, </w:t>
      </w:r>
      <w:proofErr w:type="spellStart"/>
      <w:r>
        <w:rPr>
          <w:color w:val="000000"/>
        </w:rPr>
        <w:t>физраствор</w:t>
      </w:r>
      <w:proofErr w:type="spellEnd"/>
      <w:r>
        <w:rPr>
          <w:color w:val="000000"/>
        </w:rPr>
        <w:t xml:space="preserve">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 xml:space="preserve">При нарушении технологии постановки периферического </w:t>
      </w:r>
      <w:proofErr w:type="spellStart"/>
      <w:r>
        <w:rPr>
          <w:color w:val="000000"/>
        </w:rPr>
        <w:t>инфузионного</w:t>
      </w:r>
      <w:proofErr w:type="spellEnd"/>
      <w:r>
        <w:rPr>
          <w:color w:val="000000"/>
        </w:rPr>
        <w:t xml:space="preserve">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083D855" w:rsidR="002B74C1" w:rsidRDefault="00490665">
      <w:r>
        <w:t>Заезд участников на Учения производится до 08:30 2</w:t>
      </w:r>
      <w:r w:rsidR="00195771">
        <w:t>1</w:t>
      </w:r>
      <w:bookmarkStart w:id="0" w:name="_GoBack"/>
      <w:bookmarkEnd w:id="0"/>
      <w:r>
        <w:t>.06.202</w:t>
      </w:r>
      <w:r w:rsidR="00014F09">
        <w:t>5</w:t>
      </w:r>
      <w:r>
        <w:t>. Брифинг для капитанов команд проводится в 9-00 21.06.202</w:t>
      </w:r>
      <w:r w:rsidR="00014F09">
        <w:t>5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029135D3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- 6 человек. Замена участника в случае форс мажора, возможна не позднее чем за сутки до начала учений. 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1" w:name="_9ogsg2c49qo9"/>
      <w:bookmarkEnd w:id="1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 xml:space="preserve"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</w:t>
      </w:r>
      <w:proofErr w:type="spellStart"/>
      <w:r>
        <w:t>т.ч</w:t>
      </w:r>
      <w:proofErr w:type="spellEnd"/>
      <w:r>
        <w:t>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</w:t>
      </w:r>
      <w:proofErr w:type="spellStart"/>
      <w:r>
        <w:t>видеооператорами</w:t>
      </w:r>
      <w:proofErr w:type="spellEnd"/>
      <w:r>
        <w:t xml:space="preserve">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lastRenderedPageBreak/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 xml:space="preserve">, путём размещения в любом доступном облачном хранилище и предоставления ссылки. При этом фотографии должны быть исходного качества, альбомы в </w:t>
      </w:r>
      <w:proofErr w:type="spellStart"/>
      <w:r>
        <w:t>соцсетях</w:t>
      </w:r>
      <w:proofErr w:type="spellEnd"/>
      <w:r>
        <w:t xml:space="preserve">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 xml:space="preserve">согласия на использование СПб РОО "ОДС ЭКСТРЕМУМ" всех фотографий, сделанных в рамках Учений, в интересах популяризации организации, в </w:t>
      </w:r>
      <w:proofErr w:type="spellStart"/>
      <w:r>
        <w:rPr>
          <w:color w:val="000000"/>
        </w:rPr>
        <w:t>т.ч</w:t>
      </w:r>
      <w:proofErr w:type="spellEnd"/>
      <w:r>
        <w:rPr>
          <w:color w:val="000000"/>
        </w:rPr>
        <w:t>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</w:t>
      </w:r>
      <w:r>
        <w:rPr>
          <w:color w:val="000000"/>
        </w:rPr>
        <w:lastRenderedPageBreak/>
        <w:t>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77777777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банданы,для</w:t>
      </w:r>
      <w:proofErr w:type="spellEnd"/>
      <w:proofErr w:type="gramEnd"/>
      <w:r>
        <w:t xml:space="preserve"> работы в общественных шлемах.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20E4CAA5" w:rsidR="002B74C1" w:rsidRDefault="00490665">
      <w:r>
        <w:t xml:space="preserve">С </w:t>
      </w:r>
      <w:proofErr w:type="gramStart"/>
      <w:r w:rsidR="00014F09">
        <w:t>5</w:t>
      </w:r>
      <w:r w:rsidRPr="00014F09">
        <w:t xml:space="preserve"> </w:t>
      </w:r>
      <w:r>
        <w:t xml:space="preserve"> мая</w:t>
      </w:r>
      <w:proofErr w:type="gramEnd"/>
      <w:r>
        <w:t xml:space="preserve"> по 5 июня принимаются заявки на участие в Учениях от команд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 xml:space="preserve">июня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77777777" w:rsidR="002B74C1" w:rsidRDefault="00490665">
      <w:r>
        <w:t>Последний срок оплаты взноса-15.06.2</w:t>
      </w:r>
      <w:r w:rsidRPr="00014F09">
        <w:t>4.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24E50D82" w14:textId="77777777" w:rsidR="002B74C1" w:rsidRDefault="00490665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 xml:space="preserve"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</w:t>
      </w:r>
      <w:r>
        <w:lastRenderedPageBreak/>
        <w:t>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7777777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1"/>
    <w:rsid w:val="00014F09"/>
    <w:rsid w:val="00195771"/>
    <w:rsid w:val="002B74C1"/>
    <w:rsid w:val="00310BD4"/>
    <w:rsid w:val="00490665"/>
    <w:rsid w:val="00783C8B"/>
    <w:rsid w:val="00A4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4707</Words>
  <Characters>26830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Лунёв Леонид Александрович</cp:lastModifiedBy>
  <cp:revision>2</cp:revision>
  <dcterms:created xsi:type="dcterms:W3CDTF">2025-06-03T10:21:00Z</dcterms:created>
  <dcterms:modified xsi:type="dcterms:W3CDTF">2025-06-03T10:21:00Z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